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6C44A" w14:textId="6DFD6B48" w:rsidR="00687907" w:rsidRPr="00353DCA" w:rsidRDefault="00687907" w:rsidP="00687907">
      <w:pPr>
        <w:pStyle w:val="Default"/>
        <w:jc w:val="right"/>
        <w:rPr>
          <w:b/>
          <w:i/>
          <w:sz w:val="22"/>
          <w:szCs w:val="22"/>
        </w:rPr>
      </w:pPr>
      <w:bookmarkStart w:id="0" w:name="_Hlk58281540"/>
      <w:r w:rsidRPr="00353DCA">
        <w:rPr>
          <w:b/>
          <w:i/>
          <w:sz w:val="22"/>
          <w:szCs w:val="22"/>
        </w:rPr>
        <w:t xml:space="preserve">Anexa </w:t>
      </w:r>
      <w:r w:rsidR="00260C2B" w:rsidRPr="00353DCA">
        <w:rPr>
          <w:b/>
          <w:i/>
          <w:sz w:val="22"/>
          <w:szCs w:val="22"/>
        </w:rPr>
        <w:t>5</w:t>
      </w:r>
      <w:r w:rsidRPr="00353DCA">
        <w:rPr>
          <w:b/>
          <w:i/>
          <w:sz w:val="22"/>
          <w:szCs w:val="22"/>
        </w:rPr>
        <w:t xml:space="preserve"> </w:t>
      </w:r>
    </w:p>
    <w:p w14:paraId="5C4515A9" w14:textId="77777777" w:rsidR="00687907" w:rsidRDefault="00687907" w:rsidP="00687907">
      <w:pPr>
        <w:pStyle w:val="Default"/>
        <w:jc w:val="right"/>
        <w:rPr>
          <w:b/>
          <w:bCs/>
          <w:sz w:val="22"/>
          <w:szCs w:val="22"/>
        </w:rPr>
      </w:pPr>
    </w:p>
    <w:p w14:paraId="615CD8DF" w14:textId="77777777" w:rsidR="00EE6FE2" w:rsidRDefault="00EE6FE2" w:rsidP="00EE6FE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DECLARAȚIE TIP PRIVIND ACORDUL UTILIZĂRII DATELOR CU CARACTER PERSONAL</w:t>
      </w:r>
    </w:p>
    <w:p w14:paraId="41F8D31B" w14:textId="77777777" w:rsidR="00EE6FE2" w:rsidRDefault="00EE6FE2" w:rsidP="00EE6FE2">
      <w:pPr>
        <w:pStyle w:val="Default"/>
        <w:jc w:val="center"/>
        <w:rPr>
          <w:b/>
          <w:bCs/>
          <w:sz w:val="22"/>
          <w:szCs w:val="22"/>
        </w:rPr>
      </w:pPr>
    </w:p>
    <w:p w14:paraId="01C78276" w14:textId="77777777" w:rsidR="00EE6FE2" w:rsidRDefault="00EE6FE2" w:rsidP="00EE6FE2">
      <w:pPr>
        <w:pStyle w:val="Default"/>
        <w:jc w:val="center"/>
        <w:rPr>
          <w:sz w:val="22"/>
          <w:szCs w:val="22"/>
        </w:rPr>
      </w:pPr>
    </w:p>
    <w:p w14:paraId="5DE49F90" w14:textId="0177507C" w:rsidR="00EE6FE2" w:rsidRDefault="00EE6FE2" w:rsidP="00EE6FE2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EE6FE2">
        <w:rPr>
          <w:rFonts w:ascii="Times New Roman" w:hAnsi="Times New Roman" w:cs="Times New Roman"/>
        </w:rPr>
        <w:t xml:space="preserve">Subsemnatul/a …………………………………………..., CNP …………….…………, posesor al C.I. seria ……………, nr. ……………….., eliberat la data de ………….., de către ……………….., </w:t>
      </w:r>
      <w:r>
        <w:rPr>
          <w:rFonts w:ascii="Times New Roman" w:hAnsi="Times New Roman" w:cs="Times New Roman"/>
        </w:rPr>
        <w:t>elev al grupului țintă</w:t>
      </w:r>
      <w:r w:rsidRPr="00EE6FE2">
        <w:rPr>
          <w:rFonts w:ascii="Times New Roman" w:hAnsi="Times New Roman" w:cs="Times New Roman"/>
        </w:rPr>
        <w:t xml:space="preserve"> în cadrul proiectului proiectul </w:t>
      </w:r>
      <w:r w:rsidR="0005509E" w:rsidRPr="0005509E">
        <w:rPr>
          <w:rFonts w:ascii="Times New Roman" w:hAnsi="Times New Roman" w:cs="Times New Roman"/>
        </w:rPr>
        <w:t>Calitate în economie și silvicultură (CES) având numărul de înregistrare  2020-1-RO01-KA102-079292 implementat de către COLEGIUL SILVIC "BUCOVINA" CÂMPULUNG MOLDOVENESC</w:t>
      </w:r>
      <w:r w:rsidR="0005509E" w:rsidRPr="00F9714D">
        <w:rPr>
          <w:rFonts w:ascii="Times New Roman" w:hAnsi="Times New Roman" w:cs="Times New Roman"/>
        </w:rPr>
        <w:t xml:space="preserve"> </w:t>
      </w:r>
      <w:r w:rsidRPr="00F9714D">
        <w:rPr>
          <w:rFonts w:ascii="Times New Roman" w:hAnsi="Times New Roman" w:cs="Times New Roman"/>
        </w:rPr>
        <w:t xml:space="preserve">are calitatea de </w:t>
      </w:r>
      <w:r w:rsidRPr="00EE6FE2">
        <w:rPr>
          <w:rFonts w:ascii="Times New Roman" w:hAnsi="Times New Roman" w:cs="Times New Roman"/>
        </w:rPr>
        <w:t xml:space="preserve">beneficiar, prin prezenta declar că îmi dau </w:t>
      </w:r>
      <w:proofErr w:type="spellStart"/>
      <w:r w:rsidRPr="00EE6FE2">
        <w:rPr>
          <w:rFonts w:ascii="Times New Roman" w:hAnsi="Times New Roman" w:cs="Times New Roman"/>
        </w:rPr>
        <w:t>consimţământul</w:t>
      </w:r>
      <w:proofErr w:type="spellEnd"/>
      <w:r w:rsidRPr="00EE6FE2">
        <w:rPr>
          <w:rFonts w:ascii="Times New Roman" w:hAnsi="Times New Roman" w:cs="Times New Roman"/>
        </w:rPr>
        <w:t xml:space="preserve"> expres, conform </w:t>
      </w:r>
      <w:proofErr w:type="spellStart"/>
      <w:r w:rsidRPr="00EE6FE2">
        <w:rPr>
          <w:rFonts w:ascii="Times New Roman" w:hAnsi="Times New Roman" w:cs="Times New Roman"/>
        </w:rPr>
        <w:t>dispoziţiilor</w:t>
      </w:r>
      <w:proofErr w:type="spellEnd"/>
      <w:r w:rsidRPr="00EE6FE2">
        <w:rPr>
          <w:rFonts w:ascii="Times New Roman" w:hAnsi="Times New Roman" w:cs="Times New Roman"/>
        </w:rPr>
        <w:t xml:space="preserve"> art. 8(1) lit. a) Legea nr. 677/2001 pentru </w:t>
      </w:r>
      <w:proofErr w:type="spellStart"/>
      <w:r w:rsidRPr="00EE6FE2">
        <w:rPr>
          <w:rFonts w:ascii="Times New Roman" w:hAnsi="Times New Roman" w:cs="Times New Roman"/>
        </w:rPr>
        <w:t>protecţia</w:t>
      </w:r>
      <w:proofErr w:type="spellEnd"/>
      <w:r w:rsidRPr="00EE6FE2">
        <w:rPr>
          <w:rFonts w:ascii="Times New Roman" w:hAnsi="Times New Roman" w:cs="Times New Roman"/>
        </w:rPr>
        <w:t xml:space="preserve"> persoanelor cu privire la prelucrarea datelor cu caracter personal </w:t>
      </w:r>
      <w:proofErr w:type="spellStart"/>
      <w:r w:rsidRPr="00EE6FE2">
        <w:rPr>
          <w:rFonts w:ascii="Times New Roman" w:hAnsi="Times New Roman" w:cs="Times New Roman"/>
        </w:rPr>
        <w:t>şi</w:t>
      </w:r>
      <w:proofErr w:type="spellEnd"/>
      <w:r w:rsidRPr="00EE6FE2">
        <w:rPr>
          <w:rFonts w:ascii="Times New Roman" w:hAnsi="Times New Roman" w:cs="Times New Roman"/>
        </w:rPr>
        <w:t xml:space="preserve"> libera </w:t>
      </w:r>
      <w:proofErr w:type="spellStart"/>
      <w:r w:rsidRPr="00EE6FE2">
        <w:rPr>
          <w:rFonts w:ascii="Times New Roman" w:hAnsi="Times New Roman" w:cs="Times New Roman"/>
        </w:rPr>
        <w:t>circulaţie</w:t>
      </w:r>
      <w:proofErr w:type="spellEnd"/>
      <w:r w:rsidRPr="00EE6FE2">
        <w:rPr>
          <w:rFonts w:ascii="Times New Roman" w:hAnsi="Times New Roman" w:cs="Times New Roman"/>
        </w:rPr>
        <w:t xml:space="preserve"> a acestora, ca datele mele cu caracter personal puse la </w:t>
      </w:r>
      <w:proofErr w:type="spellStart"/>
      <w:r w:rsidRPr="00EE6FE2">
        <w:rPr>
          <w:rFonts w:ascii="Times New Roman" w:hAnsi="Times New Roman" w:cs="Times New Roman"/>
        </w:rPr>
        <w:t>dispoziţia</w:t>
      </w:r>
      <w:proofErr w:type="spellEnd"/>
      <w:r w:rsidRPr="00EE6F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Colegiului Silvic Bucovina</w:t>
      </w:r>
      <w:r w:rsidRPr="00EE6FE2">
        <w:rPr>
          <w:rFonts w:ascii="Times New Roman" w:hAnsi="Times New Roman" w:cs="Times New Roman"/>
        </w:rPr>
        <w:t xml:space="preserve">, să fie prelucrate de </w:t>
      </w:r>
      <w:r>
        <w:rPr>
          <w:rFonts w:ascii="Times New Roman" w:hAnsi="Times New Roman" w:cs="Times New Roman"/>
        </w:rPr>
        <w:t>către acesta</w:t>
      </w:r>
      <w:r w:rsidRPr="00EE6FE2">
        <w:rPr>
          <w:rFonts w:ascii="Times New Roman" w:hAnsi="Times New Roman" w:cs="Times New Roman"/>
        </w:rPr>
        <w:t xml:space="preserve"> </w:t>
      </w:r>
      <w:proofErr w:type="spellStart"/>
      <w:r w:rsidRPr="00EE6FE2">
        <w:rPr>
          <w:rFonts w:ascii="Times New Roman" w:hAnsi="Times New Roman" w:cs="Times New Roman"/>
        </w:rPr>
        <w:t>şi</w:t>
      </w:r>
      <w:proofErr w:type="spellEnd"/>
      <w:r w:rsidRPr="00EE6FE2">
        <w:rPr>
          <w:rFonts w:ascii="Times New Roman" w:hAnsi="Times New Roman" w:cs="Times New Roman"/>
        </w:rPr>
        <w:t xml:space="preserve"> de partenerii contractuali ai </w:t>
      </w:r>
      <w:proofErr w:type="spellStart"/>
      <w:r w:rsidRPr="00EE6FE2">
        <w:rPr>
          <w:rFonts w:ascii="Times New Roman" w:hAnsi="Times New Roman" w:cs="Times New Roman"/>
        </w:rPr>
        <w:t>instituţiei</w:t>
      </w:r>
      <w:proofErr w:type="spellEnd"/>
      <w:r w:rsidRPr="00EE6FE2">
        <w:rPr>
          <w:rFonts w:ascii="Times New Roman" w:hAnsi="Times New Roman" w:cs="Times New Roman"/>
        </w:rPr>
        <w:t xml:space="preserve">. </w:t>
      </w:r>
    </w:p>
    <w:p w14:paraId="26CA4815" w14:textId="77777777" w:rsidR="00EE6FE2" w:rsidRDefault="00EE6FE2" w:rsidP="00EE6FE2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393C2645" w14:textId="77777777" w:rsidR="00EE6FE2" w:rsidRDefault="00EE6FE2" w:rsidP="00EE6FE2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EE6FE2">
        <w:rPr>
          <w:rFonts w:ascii="Times New Roman" w:hAnsi="Times New Roman" w:cs="Times New Roman"/>
        </w:rPr>
        <w:t xml:space="preserve">În </w:t>
      </w:r>
      <w:proofErr w:type="spellStart"/>
      <w:r w:rsidRPr="00EE6FE2">
        <w:rPr>
          <w:rFonts w:ascii="Times New Roman" w:hAnsi="Times New Roman" w:cs="Times New Roman"/>
        </w:rPr>
        <w:t>acelaşi</w:t>
      </w:r>
      <w:proofErr w:type="spellEnd"/>
      <w:r w:rsidRPr="00EE6FE2">
        <w:rPr>
          <w:rFonts w:ascii="Times New Roman" w:hAnsi="Times New Roman" w:cs="Times New Roman"/>
        </w:rPr>
        <w:t xml:space="preserve"> timp îmi exprim </w:t>
      </w:r>
      <w:proofErr w:type="spellStart"/>
      <w:r w:rsidRPr="00EE6FE2">
        <w:rPr>
          <w:rFonts w:ascii="Times New Roman" w:hAnsi="Times New Roman" w:cs="Times New Roman"/>
        </w:rPr>
        <w:t>consimţământul</w:t>
      </w:r>
      <w:proofErr w:type="spellEnd"/>
      <w:r w:rsidRPr="00EE6FE2">
        <w:rPr>
          <w:rFonts w:ascii="Times New Roman" w:hAnsi="Times New Roman" w:cs="Times New Roman"/>
        </w:rPr>
        <w:t xml:space="preserve"> ca aceste date să fie utilizate, prelucrate </w:t>
      </w:r>
      <w:proofErr w:type="spellStart"/>
      <w:r w:rsidRPr="00EE6FE2">
        <w:rPr>
          <w:rFonts w:ascii="Times New Roman" w:hAnsi="Times New Roman" w:cs="Times New Roman"/>
        </w:rPr>
        <w:t>şi</w:t>
      </w:r>
      <w:proofErr w:type="spellEnd"/>
      <w:r w:rsidRPr="00EE6FE2">
        <w:rPr>
          <w:rFonts w:ascii="Times New Roman" w:hAnsi="Times New Roman" w:cs="Times New Roman"/>
        </w:rPr>
        <w:t xml:space="preserve"> transferate în </w:t>
      </w:r>
      <w:proofErr w:type="spellStart"/>
      <w:r w:rsidRPr="00EE6FE2">
        <w:rPr>
          <w:rFonts w:ascii="Times New Roman" w:hAnsi="Times New Roman" w:cs="Times New Roman"/>
        </w:rPr>
        <w:t>ţări</w:t>
      </w:r>
      <w:proofErr w:type="spellEnd"/>
      <w:r w:rsidRPr="00EE6FE2">
        <w:rPr>
          <w:rFonts w:ascii="Times New Roman" w:hAnsi="Times New Roman" w:cs="Times New Roman"/>
        </w:rPr>
        <w:t xml:space="preserve"> din Uniunea Europeană de către </w:t>
      </w:r>
      <w:r>
        <w:rPr>
          <w:rFonts w:ascii="Times New Roman" w:hAnsi="Times New Roman" w:cs="Times New Roman"/>
        </w:rPr>
        <w:t>Colegiului Silvic Bucovina din Câmpulung Moldovenesc</w:t>
      </w:r>
      <w:r w:rsidRPr="00EE6FE2">
        <w:rPr>
          <w:rFonts w:ascii="Times New Roman" w:hAnsi="Times New Roman" w:cs="Times New Roman"/>
        </w:rPr>
        <w:t xml:space="preserve">, în baza </w:t>
      </w:r>
      <w:proofErr w:type="spellStart"/>
      <w:r w:rsidRPr="00EE6FE2">
        <w:rPr>
          <w:rFonts w:ascii="Times New Roman" w:hAnsi="Times New Roman" w:cs="Times New Roman"/>
        </w:rPr>
        <w:t>dispoziţiilor</w:t>
      </w:r>
      <w:proofErr w:type="spellEnd"/>
      <w:r w:rsidRPr="00EE6FE2">
        <w:rPr>
          <w:rFonts w:ascii="Times New Roman" w:hAnsi="Times New Roman" w:cs="Times New Roman"/>
        </w:rPr>
        <w:t xml:space="preserve"> legale cuprinse în Legea nr. 677/2001 pentru </w:t>
      </w:r>
      <w:proofErr w:type="spellStart"/>
      <w:r w:rsidRPr="00EE6FE2">
        <w:rPr>
          <w:rFonts w:ascii="Times New Roman" w:hAnsi="Times New Roman" w:cs="Times New Roman"/>
        </w:rPr>
        <w:t>protecţia</w:t>
      </w:r>
      <w:proofErr w:type="spellEnd"/>
      <w:r w:rsidRPr="00EE6FE2">
        <w:rPr>
          <w:rFonts w:ascii="Times New Roman" w:hAnsi="Times New Roman" w:cs="Times New Roman"/>
        </w:rPr>
        <w:t xml:space="preserve"> persoanelor cu privire la prelucrarea datelor cu caracter personal </w:t>
      </w:r>
      <w:proofErr w:type="spellStart"/>
      <w:r w:rsidRPr="00EE6FE2">
        <w:rPr>
          <w:rFonts w:ascii="Times New Roman" w:hAnsi="Times New Roman" w:cs="Times New Roman"/>
        </w:rPr>
        <w:t>şi</w:t>
      </w:r>
      <w:proofErr w:type="spellEnd"/>
      <w:r w:rsidRPr="00EE6FE2">
        <w:rPr>
          <w:rFonts w:ascii="Times New Roman" w:hAnsi="Times New Roman" w:cs="Times New Roman"/>
        </w:rPr>
        <w:t xml:space="preserve"> libera </w:t>
      </w:r>
      <w:proofErr w:type="spellStart"/>
      <w:r w:rsidRPr="00EE6FE2">
        <w:rPr>
          <w:rFonts w:ascii="Times New Roman" w:hAnsi="Times New Roman" w:cs="Times New Roman"/>
        </w:rPr>
        <w:t>circulaţie</w:t>
      </w:r>
      <w:proofErr w:type="spellEnd"/>
      <w:r w:rsidRPr="00EE6FE2">
        <w:rPr>
          <w:rFonts w:ascii="Times New Roman" w:hAnsi="Times New Roman" w:cs="Times New Roman"/>
        </w:rPr>
        <w:t xml:space="preserve"> a acestora. </w:t>
      </w:r>
    </w:p>
    <w:p w14:paraId="5394FA55" w14:textId="77777777" w:rsidR="00EE6FE2" w:rsidRPr="00EE6FE2" w:rsidRDefault="00EE6FE2" w:rsidP="00EE6FE2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155483D8" w14:textId="77777777" w:rsidR="00EE6FE2" w:rsidRDefault="00EE6FE2" w:rsidP="00EE6FE2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EE6FE2">
        <w:rPr>
          <w:rFonts w:ascii="Times New Roman" w:hAnsi="Times New Roman" w:cs="Times New Roman"/>
        </w:rPr>
        <w:t xml:space="preserve">Iau act de faptul că, în baza </w:t>
      </w:r>
      <w:proofErr w:type="spellStart"/>
      <w:r w:rsidRPr="00EE6FE2">
        <w:rPr>
          <w:rFonts w:ascii="Times New Roman" w:hAnsi="Times New Roman" w:cs="Times New Roman"/>
        </w:rPr>
        <w:t>dispoziţiilor</w:t>
      </w:r>
      <w:proofErr w:type="spellEnd"/>
      <w:r w:rsidRPr="00EE6FE2">
        <w:rPr>
          <w:rFonts w:ascii="Times New Roman" w:hAnsi="Times New Roman" w:cs="Times New Roman"/>
        </w:rPr>
        <w:t xml:space="preserve"> art.13, 14 și 15 din Legea 677/2001 am dreptul de acces, </w:t>
      </w:r>
      <w:proofErr w:type="spellStart"/>
      <w:r w:rsidRPr="00EE6FE2">
        <w:rPr>
          <w:rFonts w:ascii="Times New Roman" w:hAnsi="Times New Roman" w:cs="Times New Roman"/>
        </w:rPr>
        <w:t>intervenţie</w:t>
      </w:r>
      <w:proofErr w:type="spellEnd"/>
      <w:r w:rsidRPr="00EE6FE2">
        <w:rPr>
          <w:rFonts w:ascii="Times New Roman" w:hAnsi="Times New Roman" w:cs="Times New Roman"/>
        </w:rPr>
        <w:t xml:space="preserve"> </w:t>
      </w:r>
      <w:proofErr w:type="spellStart"/>
      <w:r w:rsidRPr="00EE6FE2">
        <w:rPr>
          <w:rFonts w:ascii="Times New Roman" w:hAnsi="Times New Roman" w:cs="Times New Roman"/>
        </w:rPr>
        <w:t>şi</w:t>
      </w:r>
      <w:proofErr w:type="spellEnd"/>
      <w:r w:rsidRPr="00EE6FE2">
        <w:rPr>
          <w:rFonts w:ascii="Times New Roman" w:hAnsi="Times New Roman" w:cs="Times New Roman"/>
        </w:rPr>
        <w:t xml:space="preserve"> </w:t>
      </w:r>
      <w:proofErr w:type="spellStart"/>
      <w:r w:rsidRPr="00EE6FE2">
        <w:rPr>
          <w:rFonts w:ascii="Times New Roman" w:hAnsi="Times New Roman" w:cs="Times New Roman"/>
        </w:rPr>
        <w:t>opoziţie</w:t>
      </w:r>
      <w:proofErr w:type="spellEnd"/>
      <w:r w:rsidRPr="00EE6FE2">
        <w:rPr>
          <w:rFonts w:ascii="Times New Roman" w:hAnsi="Times New Roman" w:cs="Times New Roman"/>
        </w:rPr>
        <w:t xml:space="preserve"> asupra acestor date personale, formulând o cerere scrisă datată </w:t>
      </w:r>
      <w:proofErr w:type="spellStart"/>
      <w:r w:rsidRPr="00EE6FE2">
        <w:rPr>
          <w:rFonts w:ascii="Times New Roman" w:hAnsi="Times New Roman" w:cs="Times New Roman"/>
        </w:rPr>
        <w:t>şi</w:t>
      </w:r>
      <w:proofErr w:type="spellEnd"/>
      <w:r w:rsidRPr="00EE6FE2">
        <w:rPr>
          <w:rFonts w:ascii="Times New Roman" w:hAnsi="Times New Roman" w:cs="Times New Roman"/>
        </w:rPr>
        <w:t xml:space="preserve"> semnată.</w:t>
      </w:r>
    </w:p>
    <w:p w14:paraId="6652BDB3" w14:textId="77777777" w:rsidR="00EE6FE2" w:rsidRDefault="00EE6FE2" w:rsidP="00EE6FE2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0F4459C4" w14:textId="77777777" w:rsidR="00EE6FE2" w:rsidRDefault="00EE6FE2" w:rsidP="00EE6FE2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4C347098" w14:textId="77777777" w:rsidR="00EE6FE2" w:rsidRDefault="00EE6FE2" w:rsidP="00EE6FE2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12D0607F" w14:textId="77777777" w:rsidR="00EE6FE2" w:rsidRDefault="00EE6FE2" w:rsidP="00EE6FE2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5F12A37A" w14:textId="77777777" w:rsidR="00EE6FE2" w:rsidRDefault="00EE6FE2" w:rsidP="00EE6FE2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69167A20" w14:textId="77777777" w:rsidR="00EE6FE2" w:rsidRDefault="00EE6FE2" w:rsidP="00EE6FE2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1E5812AA" w14:textId="77777777" w:rsidR="00EE6FE2" w:rsidRDefault="00EE6FE2" w:rsidP="00EE6FE2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33D0D2F5" w14:textId="77777777" w:rsidR="00EE6FE2" w:rsidRDefault="00EE6FE2" w:rsidP="00EE6FE2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6D39DA9E" w14:textId="77777777" w:rsidR="00EE6FE2" w:rsidRDefault="00EE6FE2" w:rsidP="00EE6FE2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5F84C287" w14:textId="77777777" w:rsidR="000D729A" w:rsidRPr="00EE6FE2" w:rsidRDefault="00EE6FE2" w:rsidP="00EE6FE2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EE6FE2">
        <w:rPr>
          <w:rFonts w:ascii="Times New Roman" w:hAnsi="Times New Roman" w:cs="Times New Roman"/>
        </w:rPr>
        <w:t xml:space="preserve"> Data,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EE6FE2">
        <w:rPr>
          <w:rFonts w:ascii="Times New Roman" w:hAnsi="Times New Roman" w:cs="Times New Roman"/>
        </w:rPr>
        <w:t>Semnătura</w:t>
      </w:r>
      <w:bookmarkEnd w:id="0"/>
    </w:p>
    <w:sectPr w:rsidR="000D729A" w:rsidRPr="00EE6FE2" w:rsidSect="00EE6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B497D" w14:textId="77777777" w:rsidR="000C5C6B" w:rsidRDefault="000C5C6B" w:rsidP="00EE6FE2">
      <w:pPr>
        <w:spacing w:after="0" w:line="240" w:lineRule="auto"/>
      </w:pPr>
      <w:r>
        <w:separator/>
      </w:r>
    </w:p>
  </w:endnote>
  <w:endnote w:type="continuationSeparator" w:id="0">
    <w:p w14:paraId="42D58F2B" w14:textId="77777777" w:rsidR="000C5C6B" w:rsidRDefault="000C5C6B" w:rsidP="00EE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9E0D" w14:textId="77777777" w:rsidR="00177880" w:rsidRDefault="0017788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56DC" w14:textId="77777777" w:rsidR="00177880" w:rsidRDefault="00177880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24B96" w14:textId="77777777" w:rsidR="00177880" w:rsidRDefault="0017788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EFF70" w14:textId="77777777" w:rsidR="000C5C6B" w:rsidRDefault="000C5C6B" w:rsidP="00EE6FE2">
      <w:pPr>
        <w:spacing w:after="0" w:line="240" w:lineRule="auto"/>
      </w:pPr>
      <w:r>
        <w:separator/>
      </w:r>
    </w:p>
  </w:footnote>
  <w:footnote w:type="continuationSeparator" w:id="0">
    <w:p w14:paraId="0DCD4A35" w14:textId="77777777" w:rsidR="000C5C6B" w:rsidRDefault="000C5C6B" w:rsidP="00EE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6FC2" w14:textId="77777777" w:rsidR="00177880" w:rsidRDefault="0017788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51067" w14:textId="77777777" w:rsidR="0005509E" w:rsidRDefault="0005509E" w:rsidP="0005509E">
    <w:pPr>
      <w:tabs>
        <w:tab w:val="left" w:pos="210"/>
      </w:tabs>
      <w:spacing w:after="0" w:line="240" w:lineRule="auto"/>
      <w:jc w:val="right"/>
    </w:pPr>
    <w:bookmarkStart w:id="1" w:name="_Hlk65790007"/>
    <w:bookmarkStart w:id="2" w:name="_Hlk65790008"/>
    <w:r>
      <w:rPr>
        <w:noProof/>
      </w:rPr>
      <w:drawing>
        <wp:anchor distT="0" distB="0" distL="114300" distR="114300" simplePos="0" relativeHeight="251659264" behindDoc="0" locked="0" layoutInCell="1" allowOverlap="1" wp14:anchorId="074F9475" wp14:editId="12FF03A7">
          <wp:simplePos x="0" y="0"/>
          <wp:positionH relativeFrom="column">
            <wp:posOffset>-190500</wp:posOffset>
          </wp:positionH>
          <wp:positionV relativeFrom="paragraph">
            <wp:posOffset>-27940</wp:posOffset>
          </wp:positionV>
          <wp:extent cx="951230" cy="873760"/>
          <wp:effectExtent l="0" t="0" r="0" b="0"/>
          <wp:wrapNone/>
          <wp:docPr id="8" name="Imagine 8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noProof/>
      </w:rPr>
      <w:drawing>
        <wp:inline distT="0" distB="0" distL="0" distR="0" wp14:anchorId="5C3BEB84" wp14:editId="01C71C98">
          <wp:extent cx="1924050" cy="428625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3" t="32869" r="3761" b="30919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3294B" w14:textId="4D96DF45" w:rsidR="0005509E" w:rsidRDefault="0005509E" w:rsidP="0005509E">
    <w:pPr>
      <w:spacing w:after="0" w:line="240" w:lineRule="auto"/>
      <w:jc w:val="center"/>
      <w:rPr>
        <w:rFonts w:ascii="Arial" w:hAnsi="Arial" w:cs="Arial"/>
        <w:b/>
      </w:rPr>
    </w:pPr>
    <w:r w:rsidRPr="001B5410">
      <w:rPr>
        <w:rFonts w:ascii="Arial" w:hAnsi="Arial" w:cs="Arial"/>
        <w:b/>
        <w:i/>
        <w:sz w:val="24"/>
        <w:szCs w:val="24"/>
      </w:rPr>
      <w:t xml:space="preserve">MINISTERUL EDUCAŢIEI </w:t>
    </w:r>
    <w:r>
      <w:rPr>
        <w:rFonts w:ascii="Arial" w:hAnsi="Arial" w:cs="Arial"/>
        <w:b/>
        <w:i/>
        <w:sz w:val="24"/>
        <w:szCs w:val="24"/>
      </w:rPr>
      <w:t xml:space="preserve">ŞI CERCETĂRII </w:t>
    </w:r>
  </w:p>
  <w:p w14:paraId="76E3EF0B" w14:textId="77777777" w:rsidR="0005509E" w:rsidRPr="00003646" w:rsidRDefault="0005509E" w:rsidP="0005509E">
    <w:pPr>
      <w:tabs>
        <w:tab w:val="center" w:pos="4793"/>
        <w:tab w:val="left" w:pos="8685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  <w:i/>
      </w:rPr>
      <w:tab/>
    </w:r>
    <w:r w:rsidRPr="004B6217">
      <w:rPr>
        <w:rFonts w:ascii="Arial" w:hAnsi="Arial" w:cs="Arial"/>
        <w:b/>
        <w:i/>
      </w:rPr>
      <w:t>COLEGIUL SILVIC „BUCOVINA” CÂMPULUNG MOLDOVENESC</w:t>
    </w:r>
    <w:r>
      <w:rPr>
        <w:rFonts w:ascii="Arial" w:hAnsi="Arial" w:cs="Arial"/>
        <w:b/>
        <w:i/>
      </w:rPr>
      <w:tab/>
    </w:r>
  </w:p>
  <w:p w14:paraId="2156802B" w14:textId="77777777" w:rsidR="0005509E" w:rsidRPr="004B6217" w:rsidRDefault="0005509E" w:rsidP="0005509E">
    <w:pPr>
      <w:spacing w:after="0" w:line="240" w:lineRule="auto"/>
      <w:jc w:val="center"/>
      <w:rPr>
        <w:rFonts w:ascii="Arial Narrow" w:hAnsi="Arial Narrow" w:cs="Arial"/>
        <w:i/>
        <w:sz w:val="18"/>
        <w:szCs w:val="18"/>
      </w:rPr>
    </w:pPr>
    <w:proofErr w:type="spellStart"/>
    <w:r>
      <w:rPr>
        <w:rFonts w:ascii="Arial Narrow" w:hAnsi="Arial Narrow" w:cs="Arial"/>
        <w:i/>
        <w:sz w:val="18"/>
        <w:szCs w:val="18"/>
      </w:rPr>
      <w:t>Str.CALEA</w:t>
    </w:r>
    <w:r w:rsidRPr="004B6217">
      <w:rPr>
        <w:rFonts w:ascii="Arial Narrow" w:hAnsi="Arial Narrow" w:cs="Arial"/>
        <w:i/>
        <w:sz w:val="18"/>
        <w:szCs w:val="18"/>
      </w:rPr>
      <w:t>BUCOVINEI</w:t>
    </w:r>
    <w:proofErr w:type="spellEnd"/>
    <w:r w:rsidRPr="004B6217">
      <w:rPr>
        <w:rFonts w:ascii="Arial Narrow" w:hAnsi="Arial Narrow" w:cs="Arial"/>
        <w:i/>
        <w:sz w:val="18"/>
        <w:szCs w:val="18"/>
      </w:rPr>
      <w:t xml:space="preserve"> Nr.56,725100,CÂMPULUNG MOLDOVENESC,JUD. SUCEAVA, ROMÂNIA</w:t>
    </w:r>
  </w:p>
  <w:p w14:paraId="0E7FBF2D" w14:textId="77777777" w:rsidR="0005509E" w:rsidRPr="004B6217" w:rsidRDefault="0005509E" w:rsidP="0005509E">
    <w:pPr>
      <w:spacing w:after="0" w:line="240" w:lineRule="auto"/>
      <w:jc w:val="center"/>
      <w:rPr>
        <w:rFonts w:ascii="Arial Narrow" w:hAnsi="Arial Narrow" w:cs="Arial"/>
        <w:i/>
        <w:sz w:val="18"/>
        <w:szCs w:val="18"/>
      </w:rPr>
    </w:pPr>
    <w:r w:rsidRPr="004B6217">
      <w:rPr>
        <w:rFonts w:ascii="Arial Narrow" w:hAnsi="Arial Narrow" w:cs="Arial"/>
        <w:i/>
        <w:sz w:val="18"/>
        <w:szCs w:val="18"/>
      </w:rPr>
      <w:t>Tel./Fax.0230/314094 ;0230/314093</w:t>
    </w:r>
  </w:p>
  <w:p w14:paraId="17A62C11" w14:textId="4EA0AD70" w:rsidR="00EE6FE2" w:rsidRPr="0005509E" w:rsidRDefault="0005509E" w:rsidP="0005509E">
    <w:pPr>
      <w:pBdr>
        <w:bottom w:val="single" w:sz="12" w:space="0" w:color="auto"/>
      </w:pBdr>
      <w:jc w:val="center"/>
      <w:rPr>
        <w:rFonts w:ascii="Arial Narrow" w:hAnsi="Arial Narrow" w:cs="Arial"/>
        <w:i/>
        <w:color w:val="008000"/>
        <w:sz w:val="18"/>
        <w:szCs w:val="18"/>
      </w:rPr>
    </w:pPr>
    <w:proofErr w:type="spellStart"/>
    <w:r w:rsidRPr="004B6217">
      <w:rPr>
        <w:rFonts w:ascii="Arial Narrow" w:hAnsi="Arial Narrow"/>
        <w:i/>
        <w:sz w:val="18"/>
        <w:szCs w:val="18"/>
      </w:rPr>
      <w:t>WEB.</w:t>
    </w:r>
    <w:hyperlink r:id="rId3" w:history="1">
      <w:r w:rsidRPr="00730CF9">
        <w:rPr>
          <w:rStyle w:val="Hyperlink"/>
          <w:rFonts w:ascii="Arial Narrow" w:hAnsi="Arial Narrow" w:cs="Arial"/>
          <w:i/>
          <w:sz w:val="18"/>
          <w:szCs w:val="18"/>
        </w:rPr>
        <w:t>http</w:t>
      </w:r>
      <w:proofErr w:type="spellEnd"/>
      <w:r w:rsidRPr="00730CF9">
        <w:rPr>
          <w:rStyle w:val="Hyperlink"/>
          <w:rFonts w:ascii="Arial Narrow" w:hAnsi="Arial Narrow" w:cs="Arial"/>
          <w:i/>
          <w:sz w:val="18"/>
          <w:szCs w:val="18"/>
        </w:rPr>
        <w:t>://silvagrup.ro</w:t>
      </w:r>
    </w:hyperlink>
    <w:r w:rsidRPr="004B6217">
      <w:rPr>
        <w:rStyle w:val="CitareHTML"/>
        <w:rFonts w:ascii="Arial Narrow" w:hAnsi="Arial Narrow" w:cs="Arial"/>
        <w:i/>
        <w:sz w:val="18"/>
        <w:szCs w:val="18"/>
      </w:rPr>
      <w:t xml:space="preserve">   E-mail. </w:t>
    </w:r>
    <w:hyperlink r:id="rId4" w:history="1">
      <w:r w:rsidRPr="00B44909">
        <w:rPr>
          <w:rStyle w:val="Hyperlink"/>
          <w:rFonts w:ascii="Arial Narrow" w:hAnsi="Arial Narrow" w:cs="Arial"/>
          <w:i/>
          <w:sz w:val="18"/>
          <w:szCs w:val="18"/>
        </w:rPr>
        <w:t>csilvic@yahoo.com</w:t>
      </w:r>
    </w:hyperlink>
    <w:r>
      <w:rPr>
        <w:rStyle w:val="CitareHTML"/>
        <w:rFonts w:ascii="Arial Narrow" w:hAnsi="Arial Narrow" w:cs="Arial"/>
        <w:i/>
        <w:sz w:val="18"/>
        <w:szCs w:val="18"/>
      </w:rPr>
      <w:t xml:space="preserve">; </w:t>
    </w:r>
    <w:hyperlink r:id="rId5" w:history="1">
      <w:r w:rsidRPr="006E14C9">
        <w:rPr>
          <w:rStyle w:val="Hyperlink"/>
          <w:rFonts w:ascii="Arial Narrow" w:hAnsi="Arial Narrow" w:cs="Arial"/>
          <w:i/>
          <w:sz w:val="18"/>
          <w:szCs w:val="18"/>
        </w:rPr>
        <w:t>gss@silvagrup.ro</w:t>
      </w:r>
    </w:hyperlink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8094C" w14:textId="77777777" w:rsidR="00177880" w:rsidRDefault="00177880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FE2"/>
    <w:rsid w:val="0005509E"/>
    <w:rsid w:val="0009073B"/>
    <w:rsid w:val="000C5C6B"/>
    <w:rsid w:val="000D729A"/>
    <w:rsid w:val="00177880"/>
    <w:rsid w:val="00246DFF"/>
    <w:rsid w:val="00260C2B"/>
    <w:rsid w:val="00350500"/>
    <w:rsid w:val="00353DCA"/>
    <w:rsid w:val="00610983"/>
    <w:rsid w:val="00687907"/>
    <w:rsid w:val="006C46D7"/>
    <w:rsid w:val="006D2831"/>
    <w:rsid w:val="0075472F"/>
    <w:rsid w:val="00977165"/>
    <w:rsid w:val="00B45485"/>
    <w:rsid w:val="00EE6FE2"/>
    <w:rsid w:val="00F6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8500A"/>
  <w15:docId w15:val="{5653D110-8008-4FFB-AB41-FA7866EA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9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E6F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EE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6FE2"/>
  </w:style>
  <w:style w:type="paragraph" w:styleId="Subsol">
    <w:name w:val="footer"/>
    <w:basedOn w:val="Normal"/>
    <w:link w:val="SubsolCaracter"/>
    <w:uiPriority w:val="99"/>
    <w:unhideWhenUsed/>
    <w:rsid w:val="00EE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6FE2"/>
  </w:style>
  <w:style w:type="character" w:styleId="Hyperlink">
    <w:name w:val="Hyperlink"/>
    <w:rsid w:val="0005509E"/>
    <w:rPr>
      <w:color w:val="0000FF"/>
      <w:u w:val="single"/>
    </w:rPr>
  </w:style>
  <w:style w:type="character" w:styleId="CitareHTML">
    <w:name w:val="HTML Cite"/>
    <w:rsid w:val="0005509E"/>
    <w:rPr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silvagrup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gss@silvagrup.ro" TargetMode="External"/><Relationship Id="rId4" Type="http://schemas.openxmlformats.org/officeDocument/2006/relationships/hyperlink" Target="mailto:csilvi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COLEGIUL SILVIC"BUCOVINA"CÂMPULUNG MOLDOVENESC</cp:lastModifiedBy>
  <cp:revision>4</cp:revision>
  <dcterms:created xsi:type="dcterms:W3CDTF">2021-03-04T20:47:00Z</dcterms:created>
  <dcterms:modified xsi:type="dcterms:W3CDTF">2021-03-05T22:46:00Z</dcterms:modified>
</cp:coreProperties>
</file>